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341C4" w:rsidRDefault="004341C4" w:rsidP="00446FFD">
      <w:pPr>
        <w:autoSpaceDE w:val="0"/>
        <w:spacing w:line="240" w:lineRule="auto"/>
        <w:jc w:val="right"/>
        <w:rPr>
          <w:sz w:val="32"/>
        </w:rPr>
      </w:pPr>
      <w:bookmarkStart w:id="0" w:name="_xtga9lkmmn91" w:colFirst="0" w:colLast="0"/>
      <w:bookmarkEnd w:id="0"/>
      <w:r>
        <w:rPr>
          <w:noProof/>
          <w:lang w:val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-400050</wp:posOffset>
            </wp:positionV>
            <wp:extent cx="2204720" cy="944880"/>
            <wp:effectExtent l="0" t="0" r="5080" b="7620"/>
            <wp:wrapSquare wrapText="bothSides"/>
            <wp:docPr id="1" name="Obraz 1" descr="logoZ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ZST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7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2794">
        <w:rPr>
          <w:rFonts w:ascii="Bookman Old Style" w:hAnsi="Bookman Old Style" w:cs="TTE1AA9330t00"/>
          <w:sz w:val="20"/>
          <w:szCs w:val="40"/>
          <w:highlight w:val="yellow"/>
        </w:rPr>
        <w:t xml:space="preserve"> </w:t>
      </w:r>
    </w:p>
    <w:p w:rsidR="004341C4" w:rsidRDefault="004341C4">
      <w:pPr>
        <w:pStyle w:val="Nagwek1"/>
        <w:keepNext w:val="0"/>
        <w:keepLines w:val="0"/>
        <w:spacing w:before="0"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341C4" w:rsidRDefault="004341C4">
      <w:pPr>
        <w:pStyle w:val="Nagwek1"/>
        <w:keepNext w:val="0"/>
        <w:keepLines w:val="0"/>
        <w:spacing w:before="0"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57908" w:rsidRPr="0064362F" w:rsidRDefault="0064362F" w:rsidP="00DA408C">
      <w:pPr>
        <w:suppressAutoHyphens/>
        <w:spacing w:line="288" w:lineRule="auto"/>
        <w:jc w:val="center"/>
        <w:rPr>
          <w:rFonts w:ascii="Times New Roman" w:eastAsia="SimSun" w:hAnsi="Times New Roman" w:cs="Times New Roman"/>
          <w:b/>
          <w:smallCaps/>
          <w:shadow/>
          <w:spacing w:val="20"/>
          <w:sz w:val="44"/>
          <w:szCs w:val="32"/>
          <w:lang w:val="pl-PL" w:eastAsia="hi-IN" w:bidi="hi-IN"/>
        </w:rPr>
      </w:pPr>
      <w:r w:rsidRPr="0064362F">
        <w:rPr>
          <w:rFonts w:ascii="Times New Roman" w:eastAsia="SimSun" w:hAnsi="Times New Roman" w:cs="Times New Roman"/>
          <w:b/>
          <w:smallCaps/>
          <w:shadow/>
          <w:spacing w:val="20"/>
          <w:sz w:val="44"/>
          <w:szCs w:val="32"/>
          <w:lang w:val="pl-PL" w:eastAsia="hi-IN" w:bidi="hi-IN"/>
        </w:rPr>
        <w:t>Regulamin Samorządu Uczniowskiego</w:t>
      </w:r>
    </w:p>
    <w:p w:rsidR="004A216D" w:rsidRPr="0064362F" w:rsidRDefault="0064362F" w:rsidP="00DA408C">
      <w:pPr>
        <w:suppressAutoHyphens/>
        <w:spacing w:line="288" w:lineRule="auto"/>
        <w:jc w:val="center"/>
        <w:rPr>
          <w:rFonts w:ascii="Times New Roman" w:eastAsia="SimSun" w:hAnsi="Times New Roman" w:cs="Times New Roman"/>
          <w:b/>
          <w:smallCaps/>
          <w:shadow/>
          <w:spacing w:val="20"/>
          <w:kern w:val="36"/>
          <w:sz w:val="28"/>
          <w:szCs w:val="32"/>
          <w:lang w:val="pl-PL" w:eastAsia="hi-IN" w:bidi="hi-IN"/>
        </w:rPr>
      </w:pPr>
      <w:r w:rsidRPr="0064362F">
        <w:rPr>
          <w:rFonts w:ascii="Times New Roman" w:eastAsia="SimSun" w:hAnsi="Times New Roman" w:cs="Times New Roman"/>
          <w:b/>
          <w:smallCaps/>
          <w:shadow/>
          <w:spacing w:val="20"/>
          <w:kern w:val="36"/>
          <w:sz w:val="28"/>
          <w:szCs w:val="32"/>
          <w:lang w:val="pl-PL" w:eastAsia="hi-IN" w:bidi="hi-IN"/>
        </w:rPr>
        <w:t>Zespołu Szkół Techniczno-Informatycznych w Gliwicach</w:t>
      </w:r>
    </w:p>
    <w:p w:rsidR="004A216D" w:rsidRDefault="004A216D">
      <w:pPr>
        <w:pStyle w:val="Nagwek2"/>
        <w:keepNext w:val="0"/>
        <w:keepLines w:val="0"/>
        <w:spacing w:before="0" w:after="0"/>
        <w:jc w:val="center"/>
      </w:pPr>
      <w:bookmarkStart w:id="1" w:name="_34pg5hf6vjey" w:colFirst="0" w:colLast="0"/>
      <w:bookmarkEnd w:id="1"/>
    </w:p>
    <w:p w:rsidR="004A216D" w:rsidRDefault="00D10286">
      <w:pPr>
        <w:pStyle w:val="Nagwek2"/>
        <w:keepNext w:val="0"/>
        <w:keepLines w:val="0"/>
        <w:spacing w:before="0" w:after="0"/>
        <w:jc w:val="center"/>
      </w:pPr>
      <w:bookmarkStart w:id="2" w:name="_899q8n1al4u7" w:colFirst="0" w:colLast="0"/>
      <w:bookmarkEnd w:id="2"/>
      <w:r>
        <w:t>Rozdział I – Postanowienia ogólne</w:t>
      </w:r>
    </w:p>
    <w:p w:rsidR="004A216D" w:rsidRDefault="00D1028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§1</w:t>
      </w:r>
    </w:p>
    <w:p w:rsidR="004A216D" w:rsidRDefault="00D10286" w:rsidP="000E2794">
      <w:pPr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Samorząd Uczniowski Zespołu Szkół Techniczno-Informatycznych w Gliwicach, zwany da</w:t>
      </w:r>
      <w:r w:rsidR="00446FFD"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>lej „Samorządem”, tworzą wszyscy uczniowie uczęs</w:t>
      </w:r>
      <w:r w:rsidR="000E2794">
        <w:rPr>
          <w:rFonts w:ascii="Times New Roman" w:eastAsia="Times New Roman" w:hAnsi="Times New Roman" w:cs="Times New Roman"/>
          <w:sz w:val="24"/>
          <w:szCs w:val="24"/>
        </w:rPr>
        <w:t>zczający do szkół wchodzących w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skład Zespołu Szkół, tj. </w:t>
      </w:r>
      <w:r w:rsidR="000E2794">
        <w:rPr>
          <w:rFonts w:ascii="Times New Roman" w:eastAsia="Times New Roman" w:hAnsi="Times New Roman" w:cs="Times New Roman"/>
          <w:sz w:val="24"/>
          <w:szCs w:val="24"/>
        </w:rPr>
        <w:t xml:space="preserve">Technikum nr 1 w Gliwicach oraz </w:t>
      </w:r>
      <w:r>
        <w:rPr>
          <w:rFonts w:ascii="Times New Roman" w:eastAsia="Times New Roman" w:hAnsi="Times New Roman" w:cs="Times New Roman"/>
          <w:sz w:val="24"/>
          <w:szCs w:val="24"/>
        </w:rPr>
        <w:t>XI Liceum Ogólnokształcącego Spor</w:t>
      </w:r>
      <w:r w:rsidR="00446FFD"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>towego w Gli</w:t>
      </w:r>
      <w:r w:rsidR="00257908"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>wicach.</w:t>
      </w:r>
    </w:p>
    <w:p w:rsidR="004A216D" w:rsidRDefault="00D10286" w:rsidP="000E2794">
      <w:pPr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Samorząd funkcjonuje na podstawie:</w:t>
      </w:r>
    </w:p>
    <w:p w:rsidR="004A216D" w:rsidRDefault="00D10286" w:rsidP="000E2794">
      <w:pPr>
        <w:numPr>
          <w:ilvl w:val="1"/>
          <w:numId w:val="17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ustawy z dnia 14 grudnia 2016 r. – Prawo oświatowe,</w:t>
      </w:r>
    </w:p>
    <w:p w:rsidR="004A216D" w:rsidRDefault="00D10286" w:rsidP="000E2794">
      <w:pPr>
        <w:numPr>
          <w:ilvl w:val="1"/>
          <w:numId w:val="17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Statutu Zespołu Szkół Techniczno-Informatycznych w Gliwicach</w:t>
      </w:r>
      <w:r w:rsidR="000218E5">
        <w:rPr>
          <w:rFonts w:ascii="Times New Roman" w:eastAsia="Times New Roman" w:hAnsi="Times New Roman" w:cs="Times New Roman"/>
          <w:sz w:val="24"/>
          <w:szCs w:val="24"/>
        </w:rPr>
        <w:t xml:space="preserve"> oraz statutów szkół wcho</w:t>
      </w:r>
      <w:r w:rsidR="00257908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0218E5">
        <w:rPr>
          <w:rFonts w:ascii="Times New Roman" w:eastAsia="Times New Roman" w:hAnsi="Times New Roman" w:cs="Times New Roman"/>
          <w:sz w:val="24"/>
          <w:szCs w:val="24"/>
        </w:rPr>
        <w:t>dzących w skład ZSTI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A216D" w:rsidRDefault="00D10286" w:rsidP="000E2794">
      <w:pPr>
        <w:numPr>
          <w:ilvl w:val="1"/>
          <w:numId w:val="17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niniejszego Regulaminu.</w:t>
      </w:r>
    </w:p>
    <w:p w:rsidR="004A216D" w:rsidRDefault="00D10286" w:rsidP="000E2794">
      <w:pPr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Samorząd stanowi organ przedstawicielski wszystkich uczniów.</w:t>
      </w:r>
    </w:p>
    <w:p w:rsidR="004A216D" w:rsidRDefault="004A21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16D" w:rsidRDefault="00D1028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§2</w:t>
      </w:r>
    </w:p>
    <w:p w:rsidR="004A216D" w:rsidRDefault="00D10286" w:rsidP="000E2794">
      <w:pPr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Działalność Samorządu ma charakter jawny.</w:t>
      </w:r>
    </w:p>
    <w:p w:rsidR="004A216D" w:rsidRDefault="00D10286" w:rsidP="000E2794">
      <w:pPr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Samorząd działa w sposób ciągły przez cały rok szkolny.</w:t>
      </w:r>
    </w:p>
    <w:p w:rsidR="004A216D" w:rsidRDefault="004A216D">
      <w:pPr>
        <w:jc w:val="both"/>
        <w:rPr>
          <w:rFonts w:ascii="Times New Roman" w:eastAsia="Times New Roman" w:hAnsi="Times New Roman" w:cs="Times New Roman"/>
        </w:rPr>
      </w:pPr>
    </w:p>
    <w:p w:rsidR="004A216D" w:rsidRDefault="00D1028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Rozdział II – Cele i zadania Samorządu</w:t>
      </w:r>
    </w:p>
    <w:p w:rsidR="004A216D" w:rsidRDefault="00D1028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§3</w:t>
      </w:r>
    </w:p>
    <w:p w:rsidR="004A216D" w:rsidRDefault="00D10286" w:rsidP="000218E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podstawowych celów działania Samorządu należą:</w:t>
      </w:r>
    </w:p>
    <w:p w:rsidR="004A216D" w:rsidRDefault="00D10286" w:rsidP="000218E5">
      <w:pPr>
        <w:numPr>
          <w:ilvl w:val="0"/>
          <w:numId w:val="18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kształtowanie postaw obywatelskich i społecznych wśród uczniów,</w:t>
      </w:r>
    </w:p>
    <w:p w:rsidR="004A216D" w:rsidRDefault="00D10286" w:rsidP="000218E5">
      <w:pPr>
        <w:numPr>
          <w:ilvl w:val="0"/>
          <w:numId w:val="18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reprezentowanie interesów uczniów przed Dyrektorem </w:t>
      </w:r>
      <w:r w:rsidR="00424C00">
        <w:rPr>
          <w:rFonts w:ascii="Times New Roman" w:eastAsia="Times New Roman" w:hAnsi="Times New Roman" w:cs="Times New Roman"/>
          <w:sz w:val="24"/>
          <w:szCs w:val="24"/>
        </w:rPr>
        <w:t>ZSTI</w:t>
      </w:r>
      <w:r>
        <w:rPr>
          <w:rFonts w:ascii="Times New Roman" w:eastAsia="Times New Roman" w:hAnsi="Times New Roman" w:cs="Times New Roman"/>
          <w:sz w:val="24"/>
          <w:szCs w:val="24"/>
        </w:rPr>
        <w:t>, Radą Pedagogiczną oraz Radą Rodziców,</w:t>
      </w:r>
    </w:p>
    <w:p w:rsidR="004A216D" w:rsidRDefault="00D10286" w:rsidP="000218E5">
      <w:pPr>
        <w:numPr>
          <w:ilvl w:val="0"/>
          <w:numId w:val="18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inicjowanie i organizowanie działalności kulturalnej, oświatowej, sportowej i charyta</w:t>
      </w:r>
      <w:r w:rsidR="00446FFD"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>tywnej,</w:t>
      </w:r>
    </w:p>
    <w:p w:rsidR="004A216D" w:rsidRDefault="00D10286" w:rsidP="000218E5">
      <w:pPr>
        <w:numPr>
          <w:ilvl w:val="0"/>
          <w:numId w:val="18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podejmowanie działań na rzecz społeczności szkolnej i lokalnej,</w:t>
      </w:r>
    </w:p>
    <w:p w:rsidR="004A216D" w:rsidRDefault="00D10286" w:rsidP="000218E5">
      <w:pPr>
        <w:numPr>
          <w:ilvl w:val="0"/>
          <w:numId w:val="18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wspieranie uczniów w sytuacjach trudnych oraz integracja środowiska uczniowskiego.</w:t>
      </w:r>
    </w:p>
    <w:p w:rsidR="004A216D" w:rsidRDefault="004A21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16D" w:rsidRDefault="00D1028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Rozdział III – Organy Samorządu</w:t>
      </w:r>
    </w:p>
    <w:p w:rsidR="004A216D" w:rsidRDefault="00D1028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§4</w:t>
      </w:r>
    </w:p>
    <w:p w:rsidR="004A216D" w:rsidRDefault="00D10286" w:rsidP="000218E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Organami Samorządu Uczniowskiego są:</w:t>
      </w:r>
    </w:p>
    <w:p w:rsidR="004A216D" w:rsidRDefault="00D10286" w:rsidP="000218E5">
      <w:pPr>
        <w:numPr>
          <w:ilvl w:val="0"/>
          <w:numId w:val="19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Prezydium Samorządu Uczniowskiego – główny organ wykonawczy,</w:t>
      </w:r>
    </w:p>
    <w:p w:rsidR="004A216D" w:rsidRDefault="00D10286" w:rsidP="000218E5">
      <w:pPr>
        <w:numPr>
          <w:ilvl w:val="0"/>
          <w:numId w:val="19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Samorządy Klasowe – organy uczniowskie działające na poziomie klasowym,</w:t>
      </w:r>
    </w:p>
    <w:p w:rsidR="004A216D" w:rsidRDefault="00D10286" w:rsidP="000218E5">
      <w:pPr>
        <w:numPr>
          <w:ilvl w:val="0"/>
          <w:numId w:val="19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Rzecznik Praw Ucznia – organ mediacyjny,</w:t>
      </w:r>
    </w:p>
    <w:p w:rsidR="004A216D" w:rsidRDefault="00D10286" w:rsidP="000218E5">
      <w:pPr>
        <w:numPr>
          <w:ilvl w:val="0"/>
          <w:numId w:val="19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Komisje Tematyczne – organy zadaniowe.</w:t>
      </w:r>
    </w:p>
    <w:p w:rsidR="004A216D" w:rsidRDefault="004A21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16D" w:rsidRDefault="00D1028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Prezydium Samorządu Uczniowskiego</w:t>
      </w:r>
    </w:p>
    <w:p w:rsidR="000218E5" w:rsidRDefault="00424C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§5</w:t>
      </w:r>
    </w:p>
    <w:p w:rsidR="004A216D" w:rsidRDefault="00D10286" w:rsidP="000218E5">
      <w:pPr>
        <w:numPr>
          <w:ilvl w:val="0"/>
          <w:numId w:val="3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Prezydium kieruje bieżącą działalnością Samorządu oraz reprezentuje społeczność uczniow</w:t>
      </w:r>
      <w:r w:rsidR="00446FFD"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>ską.</w:t>
      </w:r>
    </w:p>
    <w:p w:rsidR="004A216D" w:rsidRDefault="00D10286" w:rsidP="000218E5">
      <w:pPr>
        <w:numPr>
          <w:ilvl w:val="0"/>
          <w:numId w:val="3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skład Prezydium wchodzą:</w:t>
      </w:r>
    </w:p>
    <w:p w:rsidR="004A216D" w:rsidRDefault="00D10286" w:rsidP="000218E5">
      <w:pPr>
        <w:numPr>
          <w:ilvl w:val="1"/>
          <w:numId w:val="20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Przewodniczący,</w:t>
      </w:r>
    </w:p>
    <w:p w:rsidR="004A216D" w:rsidRDefault="00D10286" w:rsidP="000218E5">
      <w:pPr>
        <w:numPr>
          <w:ilvl w:val="1"/>
          <w:numId w:val="20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Zastępcy Przewodniczącego,</w:t>
      </w:r>
    </w:p>
    <w:p w:rsidR="004A216D" w:rsidRDefault="00D10286" w:rsidP="000218E5">
      <w:pPr>
        <w:numPr>
          <w:ilvl w:val="1"/>
          <w:numId w:val="20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Sekretarz,</w:t>
      </w:r>
    </w:p>
    <w:p w:rsidR="004A216D" w:rsidRDefault="00D10286" w:rsidP="000218E5">
      <w:pPr>
        <w:numPr>
          <w:ilvl w:val="1"/>
          <w:numId w:val="20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Skarbnik.</w:t>
      </w:r>
    </w:p>
    <w:p w:rsidR="004A216D" w:rsidRDefault="00D10286" w:rsidP="000218E5">
      <w:pPr>
        <w:numPr>
          <w:ilvl w:val="0"/>
          <w:numId w:val="3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kompetencji Prezydium należy:</w:t>
      </w:r>
    </w:p>
    <w:p w:rsidR="004A216D" w:rsidRPr="000218E5" w:rsidRDefault="00D10286" w:rsidP="000218E5">
      <w:pPr>
        <w:pStyle w:val="Akapitzlist"/>
        <w:numPr>
          <w:ilvl w:val="1"/>
          <w:numId w:val="21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8E5">
        <w:rPr>
          <w:rFonts w:ascii="Times New Roman" w:eastAsia="Times New Roman" w:hAnsi="Times New Roman" w:cs="Times New Roman"/>
          <w:sz w:val="24"/>
          <w:szCs w:val="24"/>
        </w:rPr>
        <w:t>opracowywanie planów działania i organizowanie wydarzeń szkolnych,</w:t>
      </w:r>
    </w:p>
    <w:p w:rsidR="004A216D" w:rsidRPr="000218E5" w:rsidRDefault="00D10286" w:rsidP="000218E5">
      <w:pPr>
        <w:pStyle w:val="Akapitzlist"/>
        <w:numPr>
          <w:ilvl w:val="1"/>
          <w:numId w:val="21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8E5">
        <w:rPr>
          <w:rFonts w:ascii="Times New Roman" w:eastAsia="Times New Roman" w:hAnsi="Times New Roman" w:cs="Times New Roman"/>
          <w:sz w:val="24"/>
          <w:szCs w:val="24"/>
        </w:rPr>
        <w:t xml:space="preserve">reprezentowanie uczniów przed Dyrektorem </w:t>
      </w:r>
      <w:r w:rsidR="00424C00">
        <w:rPr>
          <w:rFonts w:ascii="Times New Roman" w:eastAsia="Times New Roman" w:hAnsi="Times New Roman" w:cs="Times New Roman"/>
          <w:sz w:val="24"/>
          <w:szCs w:val="24"/>
        </w:rPr>
        <w:t>ZSTI</w:t>
      </w:r>
      <w:r w:rsidRPr="000218E5">
        <w:rPr>
          <w:rFonts w:ascii="Times New Roman" w:eastAsia="Times New Roman" w:hAnsi="Times New Roman" w:cs="Times New Roman"/>
          <w:sz w:val="24"/>
          <w:szCs w:val="24"/>
        </w:rPr>
        <w:t>, Radą Pedagogiczną i Radą Rodziców,</w:t>
      </w:r>
    </w:p>
    <w:p w:rsidR="004A216D" w:rsidRPr="000218E5" w:rsidRDefault="00D10286" w:rsidP="000218E5">
      <w:pPr>
        <w:pStyle w:val="Akapitzlist"/>
        <w:numPr>
          <w:ilvl w:val="1"/>
          <w:numId w:val="21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8E5">
        <w:rPr>
          <w:rFonts w:ascii="Times New Roman" w:eastAsia="Times New Roman" w:hAnsi="Times New Roman" w:cs="Times New Roman"/>
          <w:sz w:val="24"/>
          <w:szCs w:val="24"/>
        </w:rPr>
        <w:t>zbieranie i analizowanie potrzeb uczniowskich oraz zgłaszanie odpowiednich wniosków,</w:t>
      </w:r>
    </w:p>
    <w:p w:rsidR="004A216D" w:rsidRPr="000218E5" w:rsidRDefault="00D10286" w:rsidP="000218E5">
      <w:pPr>
        <w:pStyle w:val="Akapitzlist"/>
        <w:numPr>
          <w:ilvl w:val="1"/>
          <w:numId w:val="21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8E5">
        <w:rPr>
          <w:rFonts w:ascii="Times New Roman" w:eastAsia="Times New Roman" w:hAnsi="Times New Roman" w:cs="Times New Roman"/>
          <w:sz w:val="24"/>
          <w:szCs w:val="24"/>
        </w:rPr>
        <w:t>informowanie społeczności szkolnej o działaniach Samorządu,</w:t>
      </w:r>
    </w:p>
    <w:p w:rsidR="004A216D" w:rsidRPr="000218E5" w:rsidRDefault="00D10286" w:rsidP="000218E5">
      <w:pPr>
        <w:pStyle w:val="Akapitzlist"/>
        <w:numPr>
          <w:ilvl w:val="1"/>
          <w:numId w:val="21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8E5">
        <w:rPr>
          <w:rFonts w:ascii="Times New Roman" w:eastAsia="Times New Roman" w:hAnsi="Times New Roman" w:cs="Times New Roman"/>
          <w:sz w:val="24"/>
          <w:szCs w:val="24"/>
        </w:rPr>
        <w:t>współpraca z Samorządami Klasowymi oraz Rzecznikiem Praw Ucznia,</w:t>
      </w:r>
    </w:p>
    <w:p w:rsidR="004A216D" w:rsidRPr="000218E5" w:rsidRDefault="00D10286" w:rsidP="000218E5">
      <w:pPr>
        <w:pStyle w:val="Akapitzlist"/>
        <w:numPr>
          <w:ilvl w:val="1"/>
          <w:numId w:val="21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8E5">
        <w:rPr>
          <w:rFonts w:ascii="Times New Roman" w:eastAsia="Times New Roman" w:hAnsi="Times New Roman" w:cs="Times New Roman"/>
          <w:sz w:val="24"/>
          <w:szCs w:val="24"/>
        </w:rPr>
        <w:t>dokumentowanie swojej działalności w formie protokołów i sprawozdań.</w:t>
      </w:r>
    </w:p>
    <w:p w:rsidR="004A216D" w:rsidRDefault="00D10286" w:rsidP="000218E5">
      <w:pPr>
        <w:numPr>
          <w:ilvl w:val="0"/>
          <w:numId w:val="3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Członkowie Prezydium pełnią swoje funkcje przez okres minimum jednego roku.</w:t>
      </w:r>
    </w:p>
    <w:p w:rsidR="004A216D" w:rsidRDefault="004A21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16D" w:rsidRDefault="00D1028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Samorządy Klasowe</w:t>
      </w:r>
    </w:p>
    <w:p w:rsidR="000218E5" w:rsidRDefault="00424C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§6</w:t>
      </w:r>
    </w:p>
    <w:p w:rsidR="004A216D" w:rsidRDefault="00D10286" w:rsidP="000218E5">
      <w:pPr>
        <w:numPr>
          <w:ilvl w:val="0"/>
          <w:numId w:val="13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każdej klasie działa Samorząd Klasowy, wybierany przez uczniów danej klasy w głoso</w:t>
      </w:r>
      <w:r w:rsidR="00446FFD"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>waniu równym i tajnym.</w:t>
      </w:r>
    </w:p>
    <w:p w:rsidR="004A216D" w:rsidRDefault="00D10286" w:rsidP="000218E5">
      <w:pPr>
        <w:numPr>
          <w:ilvl w:val="0"/>
          <w:numId w:val="13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Samorząd Klasowy składa się co najmniej z:</w:t>
      </w:r>
    </w:p>
    <w:p w:rsidR="004A216D" w:rsidRDefault="00D10286" w:rsidP="000218E5">
      <w:pPr>
        <w:numPr>
          <w:ilvl w:val="1"/>
          <w:numId w:val="22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Przewodniczącego,</w:t>
      </w:r>
    </w:p>
    <w:p w:rsidR="004A216D" w:rsidRDefault="00D10286" w:rsidP="000218E5">
      <w:pPr>
        <w:numPr>
          <w:ilvl w:val="1"/>
          <w:numId w:val="22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Zastępcy Przewodniczącego,</w:t>
      </w:r>
    </w:p>
    <w:p w:rsidR="004A216D" w:rsidRDefault="00D10286" w:rsidP="000218E5">
      <w:pPr>
        <w:numPr>
          <w:ilvl w:val="1"/>
          <w:numId w:val="22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Skarbnika.</w:t>
      </w:r>
    </w:p>
    <w:p w:rsidR="004A216D" w:rsidRDefault="00D10286" w:rsidP="000218E5">
      <w:pPr>
        <w:numPr>
          <w:ilvl w:val="0"/>
          <w:numId w:val="13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zadań Samorządu Klasowego należy:</w:t>
      </w:r>
    </w:p>
    <w:p w:rsidR="004A216D" w:rsidRDefault="00D10286" w:rsidP="00424C00">
      <w:pPr>
        <w:numPr>
          <w:ilvl w:val="1"/>
          <w:numId w:val="28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reprezentowanie klasy wobec wychowawcy, nauczycieli i Prezydium Samorządu,</w:t>
      </w:r>
    </w:p>
    <w:p w:rsidR="004A216D" w:rsidRDefault="000218E5" w:rsidP="00424C00">
      <w:pPr>
        <w:numPr>
          <w:ilvl w:val="1"/>
          <w:numId w:val="28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</w:t>
      </w:r>
      <w:r w:rsidR="00D10286">
        <w:rPr>
          <w:rFonts w:ascii="Times New Roman" w:eastAsia="Times New Roman" w:hAnsi="Times New Roman" w:cs="Times New Roman"/>
          <w:sz w:val="24"/>
          <w:szCs w:val="24"/>
        </w:rPr>
        <w:t>acja życia klasy: wydarzeń, akcji charytatywnych, imprez integracyjnych,</w:t>
      </w:r>
    </w:p>
    <w:p w:rsidR="004A216D" w:rsidRDefault="00D10286" w:rsidP="00424C00">
      <w:pPr>
        <w:numPr>
          <w:ilvl w:val="1"/>
          <w:numId w:val="28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współpraca z Prezydium Samorządu przy organizacji wydarzeń ogólnoszkolnych,</w:t>
      </w:r>
    </w:p>
    <w:p w:rsidR="004A216D" w:rsidRDefault="00D10286" w:rsidP="00424C00">
      <w:pPr>
        <w:numPr>
          <w:ilvl w:val="1"/>
          <w:numId w:val="28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inicjowanie i realizacja działań na rzecz dobra klasy i szkoły,</w:t>
      </w:r>
    </w:p>
    <w:p w:rsidR="004A216D" w:rsidRDefault="00D10286" w:rsidP="00424C00">
      <w:pPr>
        <w:numPr>
          <w:ilvl w:val="1"/>
          <w:numId w:val="28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przekazywanie opinii, propozycji i potrzeb uczniów klasy do Prezydium Samorządu.</w:t>
      </w:r>
    </w:p>
    <w:p w:rsidR="004A216D" w:rsidRDefault="00D10286" w:rsidP="000218E5">
      <w:pPr>
        <w:numPr>
          <w:ilvl w:val="0"/>
          <w:numId w:val="13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Samorządy Klasowe są integralną częścią struktury Samorządu Uczniowskiego i mają obo</w:t>
      </w:r>
      <w:r w:rsidR="00446FFD"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>wiązek aktywnej współpracy z jego Prezydium.</w:t>
      </w:r>
    </w:p>
    <w:p w:rsidR="004A216D" w:rsidRDefault="004A21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16D" w:rsidRDefault="00D1028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Rzecznik Praw Ucznia</w:t>
      </w:r>
    </w:p>
    <w:p w:rsidR="000218E5" w:rsidRDefault="00424C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§7</w:t>
      </w:r>
    </w:p>
    <w:p w:rsidR="004A216D" w:rsidRDefault="00D10286" w:rsidP="000218E5">
      <w:pPr>
        <w:numPr>
          <w:ilvl w:val="0"/>
          <w:numId w:val="6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Rzecznik Praw Ucznia jest nauczycielem, który działa jako niezależny przedstawiciel uczni</w:t>
      </w:r>
      <w:r w:rsidR="00424C00">
        <w:rPr>
          <w:rFonts w:ascii="Times New Roman" w:eastAsia="Times New Roman" w:hAnsi="Times New Roman" w:cs="Times New Roman"/>
          <w:sz w:val="24"/>
          <w:szCs w:val="24"/>
        </w:rPr>
        <w:t>ów w </w:t>
      </w:r>
      <w:r>
        <w:rPr>
          <w:rFonts w:ascii="Times New Roman" w:eastAsia="Times New Roman" w:hAnsi="Times New Roman" w:cs="Times New Roman"/>
          <w:sz w:val="24"/>
          <w:szCs w:val="24"/>
        </w:rPr>
        <w:t>sprawach dotyczących ochrony ich praw i egzekwowania obowiązków.</w:t>
      </w:r>
    </w:p>
    <w:p w:rsidR="004A216D" w:rsidRDefault="00D10286" w:rsidP="000218E5">
      <w:pPr>
        <w:numPr>
          <w:ilvl w:val="0"/>
          <w:numId w:val="6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zadań Rzecznika należy:</w:t>
      </w:r>
    </w:p>
    <w:p w:rsidR="004A216D" w:rsidRDefault="00D10286" w:rsidP="000218E5">
      <w:pPr>
        <w:numPr>
          <w:ilvl w:val="1"/>
          <w:numId w:val="23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mediacja w konfliktach na linii uczeń–nauczyciel oraz między uczniami,</w:t>
      </w:r>
    </w:p>
    <w:p w:rsidR="004A216D" w:rsidRDefault="00D10286" w:rsidP="000218E5">
      <w:pPr>
        <w:numPr>
          <w:ilvl w:val="1"/>
          <w:numId w:val="23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interweniowanie w przypadkach naruszenia praw i obowiązków ucznia,</w:t>
      </w:r>
    </w:p>
    <w:p w:rsidR="004A216D" w:rsidRDefault="00D10286" w:rsidP="000218E5">
      <w:pPr>
        <w:numPr>
          <w:ilvl w:val="1"/>
          <w:numId w:val="23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edukowanie uczniów w zakresie ich praw i obowiązków,</w:t>
      </w:r>
    </w:p>
    <w:p w:rsidR="004A216D" w:rsidRDefault="00D10286" w:rsidP="000218E5">
      <w:pPr>
        <w:numPr>
          <w:ilvl w:val="1"/>
          <w:numId w:val="23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współpraca z Opiekunami Samorządu, Dyrektorem Szkoły i Radą Pedagogiczną.</w:t>
      </w:r>
    </w:p>
    <w:p w:rsidR="004A216D" w:rsidRDefault="00D10286" w:rsidP="000218E5">
      <w:pPr>
        <w:numPr>
          <w:ilvl w:val="0"/>
          <w:numId w:val="6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Rzecznik wybierany jest przez uczniów w głosowaniu t</w:t>
      </w:r>
      <w:r w:rsidR="00446FFD">
        <w:rPr>
          <w:rFonts w:ascii="Times New Roman" w:eastAsia="Times New Roman" w:hAnsi="Times New Roman" w:cs="Times New Roman"/>
          <w:sz w:val="24"/>
          <w:szCs w:val="24"/>
        </w:rPr>
        <w:t>ajnym, równym i powszechnym, na </w:t>
      </w:r>
      <w:r>
        <w:rPr>
          <w:rFonts w:ascii="Times New Roman" w:eastAsia="Times New Roman" w:hAnsi="Times New Roman" w:cs="Times New Roman"/>
          <w:sz w:val="24"/>
          <w:szCs w:val="24"/>
        </w:rPr>
        <w:t>okres jednego roku szkolnego.</w:t>
      </w:r>
    </w:p>
    <w:p w:rsidR="004A216D" w:rsidRDefault="004A216D" w:rsidP="00446FF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16D" w:rsidRDefault="00D1028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Komisje Tematyczne</w:t>
      </w:r>
    </w:p>
    <w:p w:rsidR="000218E5" w:rsidRDefault="00424C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§8</w:t>
      </w:r>
    </w:p>
    <w:p w:rsidR="004A216D" w:rsidRDefault="00D10286" w:rsidP="000218E5">
      <w:pPr>
        <w:numPr>
          <w:ilvl w:val="0"/>
          <w:numId w:val="14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zależności od potrzeb, Prezydium może powoływ</w:t>
      </w:r>
      <w:r w:rsidR="00446FFD">
        <w:rPr>
          <w:rFonts w:ascii="Times New Roman" w:eastAsia="Times New Roman" w:hAnsi="Times New Roman" w:cs="Times New Roman"/>
          <w:sz w:val="24"/>
          <w:szCs w:val="24"/>
        </w:rPr>
        <w:t>ać stałe lub doraźne komisje, w </w:t>
      </w:r>
      <w:r>
        <w:rPr>
          <w:rFonts w:ascii="Times New Roman" w:eastAsia="Times New Roman" w:hAnsi="Times New Roman" w:cs="Times New Roman"/>
          <w:sz w:val="24"/>
          <w:szCs w:val="24"/>
        </w:rPr>
        <w:t>szcze</w:t>
      </w:r>
      <w:r w:rsidR="00446FFD"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>gólno</w:t>
      </w:r>
      <w:r w:rsidR="00257908"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>ści:</w:t>
      </w:r>
    </w:p>
    <w:p w:rsidR="004A216D" w:rsidRDefault="00D10286" w:rsidP="000218E5">
      <w:pPr>
        <w:numPr>
          <w:ilvl w:val="1"/>
          <w:numId w:val="24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Komisję ds. kultury i wydarzeń szkolnych,</w:t>
      </w:r>
    </w:p>
    <w:p w:rsidR="004A216D" w:rsidRDefault="00D10286" w:rsidP="000218E5">
      <w:pPr>
        <w:numPr>
          <w:ilvl w:val="1"/>
          <w:numId w:val="24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Komisję ds. wolontariatu i integracji społecznej,</w:t>
      </w:r>
    </w:p>
    <w:p w:rsidR="004A216D" w:rsidRDefault="00D10286" w:rsidP="000218E5">
      <w:pPr>
        <w:numPr>
          <w:ilvl w:val="1"/>
          <w:numId w:val="24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</w:t>
      </w:r>
      <w:r w:rsidR="00424C00">
        <w:rPr>
          <w:rFonts w:ascii="Times New Roman" w:eastAsia="Times New Roman" w:hAnsi="Times New Roman" w:cs="Times New Roman"/>
          <w:sz w:val="24"/>
          <w:szCs w:val="24"/>
        </w:rPr>
        <w:t>isję ds. komunikacji i promocji.</w:t>
      </w:r>
    </w:p>
    <w:p w:rsidR="004A216D" w:rsidRDefault="00D10286" w:rsidP="000218E5">
      <w:pPr>
        <w:numPr>
          <w:ilvl w:val="0"/>
          <w:numId w:val="14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Komisje składają się z uczniów delegowanych przez klasy oraz członków Prezydium.</w:t>
      </w:r>
    </w:p>
    <w:p w:rsidR="004A216D" w:rsidRDefault="00D10286" w:rsidP="000218E5">
      <w:pPr>
        <w:numPr>
          <w:ilvl w:val="0"/>
          <w:numId w:val="14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Każda komisja wybiera spośród siebie przewodniczącego.</w:t>
      </w:r>
    </w:p>
    <w:p w:rsidR="004A216D" w:rsidRDefault="004A216D" w:rsidP="00446FF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16D" w:rsidRDefault="00D1028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Rozdział IV – Wybory</w:t>
      </w:r>
    </w:p>
    <w:p w:rsidR="004A216D" w:rsidRDefault="004A216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A216D" w:rsidRDefault="00D1028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Zasady ogólne</w:t>
      </w:r>
    </w:p>
    <w:p w:rsidR="000218E5" w:rsidRDefault="00424C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§9</w:t>
      </w:r>
    </w:p>
    <w:p w:rsidR="004A216D" w:rsidRDefault="00D10286" w:rsidP="000218E5">
      <w:pPr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Wybory do Prezydium Samorządu Uczniowskiego oraz na Rzecznika Praw Ucznia przepro</w:t>
      </w:r>
      <w:r w:rsidR="00446FFD"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>wa</w:t>
      </w:r>
      <w:r w:rsidR="00B100D0"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dzane są corocznie, w terminie ustalonym przez Dyrektora </w:t>
      </w:r>
      <w:r w:rsidR="00B100D0">
        <w:rPr>
          <w:rFonts w:ascii="Times New Roman" w:eastAsia="Times New Roman" w:hAnsi="Times New Roman" w:cs="Times New Roman"/>
          <w:sz w:val="24"/>
          <w:szCs w:val="24"/>
        </w:rPr>
        <w:t>ZSTI</w:t>
      </w:r>
      <w:r>
        <w:rPr>
          <w:rFonts w:ascii="Times New Roman" w:eastAsia="Times New Roman" w:hAnsi="Times New Roman" w:cs="Times New Roman"/>
          <w:sz w:val="24"/>
          <w:szCs w:val="24"/>
        </w:rPr>
        <w:t>, w porozumieniu z Opie</w:t>
      </w:r>
      <w:r w:rsidR="00446FFD"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>kunami Samorządu.</w:t>
      </w:r>
    </w:p>
    <w:p w:rsidR="004A216D" w:rsidRDefault="00D10286" w:rsidP="000218E5">
      <w:pPr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Głosowanie ma charakter:</w:t>
      </w:r>
    </w:p>
    <w:p w:rsidR="004A216D" w:rsidRDefault="00D10286" w:rsidP="000218E5">
      <w:pPr>
        <w:numPr>
          <w:ilvl w:val="1"/>
          <w:numId w:val="25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powszechny – prawo głosu przysługuje wszystkim uczniom szkoły,</w:t>
      </w:r>
    </w:p>
    <w:p w:rsidR="004A216D" w:rsidRDefault="00D10286" w:rsidP="000218E5">
      <w:pPr>
        <w:numPr>
          <w:ilvl w:val="1"/>
          <w:numId w:val="25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równy – każdy uczeń oddaje jeden głos,</w:t>
      </w:r>
    </w:p>
    <w:p w:rsidR="004A216D" w:rsidRDefault="00D10286" w:rsidP="000218E5">
      <w:pPr>
        <w:numPr>
          <w:ilvl w:val="1"/>
          <w:numId w:val="25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bezpośredni – uczeń głosuje osobiście,</w:t>
      </w:r>
    </w:p>
    <w:p w:rsidR="004A216D" w:rsidRDefault="00D10286" w:rsidP="000218E5">
      <w:pPr>
        <w:numPr>
          <w:ilvl w:val="1"/>
          <w:numId w:val="25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tajny – głos oddaje się anonimowo, do urny wyborczej.</w:t>
      </w:r>
    </w:p>
    <w:p w:rsidR="004A216D" w:rsidRDefault="004A216D" w:rsidP="00446FF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16D" w:rsidRDefault="00D1028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Szkolna Komisja Wyborcza</w:t>
      </w:r>
    </w:p>
    <w:p w:rsidR="000218E5" w:rsidRDefault="00F25FF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§10</w:t>
      </w:r>
    </w:p>
    <w:p w:rsidR="004A216D" w:rsidRDefault="00D10286" w:rsidP="000218E5">
      <w:pPr>
        <w:numPr>
          <w:ilvl w:val="0"/>
          <w:numId w:val="4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organizację i przeprowadzenie wyborów odpowiada Szkolna Komisja Wyborcza, powo</w:t>
      </w:r>
      <w:r w:rsidR="00446FFD"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>łana przez Opiekunów Samorządu.</w:t>
      </w:r>
    </w:p>
    <w:p w:rsidR="004A216D" w:rsidRDefault="00D10286" w:rsidP="000218E5">
      <w:pPr>
        <w:numPr>
          <w:ilvl w:val="0"/>
          <w:numId w:val="4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skład Komisji wchodzi trzech uczniów, którzy nie będą kandydowali w wyborach.</w:t>
      </w:r>
    </w:p>
    <w:p w:rsidR="004A216D" w:rsidRDefault="00D10286" w:rsidP="000218E5">
      <w:pPr>
        <w:numPr>
          <w:ilvl w:val="0"/>
          <w:numId w:val="4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Komisja odpowiada za:</w:t>
      </w:r>
    </w:p>
    <w:p w:rsidR="004A216D" w:rsidRDefault="00D10286" w:rsidP="000218E5">
      <w:pPr>
        <w:numPr>
          <w:ilvl w:val="1"/>
          <w:numId w:val="26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ogłoszenie kalendarza wyborczego,</w:t>
      </w:r>
    </w:p>
    <w:p w:rsidR="004A216D" w:rsidRDefault="00D10286" w:rsidP="000218E5">
      <w:pPr>
        <w:numPr>
          <w:ilvl w:val="1"/>
          <w:numId w:val="26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przyjmowanie zgłoszeń kandydatów,</w:t>
      </w:r>
    </w:p>
    <w:p w:rsidR="004A216D" w:rsidRDefault="00D10286" w:rsidP="000218E5">
      <w:pPr>
        <w:numPr>
          <w:ilvl w:val="1"/>
          <w:numId w:val="26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przygotowanie list kandydatów,</w:t>
      </w:r>
    </w:p>
    <w:p w:rsidR="004A216D" w:rsidRDefault="00D10286" w:rsidP="000218E5">
      <w:pPr>
        <w:numPr>
          <w:ilvl w:val="1"/>
          <w:numId w:val="26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organizację głosowania,</w:t>
      </w:r>
    </w:p>
    <w:p w:rsidR="004A216D" w:rsidRDefault="00D10286" w:rsidP="000218E5">
      <w:pPr>
        <w:numPr>
          <w:ilvl w:val="1"/>
          <w:numId w:val="26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zliczenie głosów i ogłoszenie wyników.</w:t>
      </w:r>
    </w:p>
    <w:p w:rsidR="004A216D" w:rsidRDefault="004A216D" w:rsidP="00446FF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6FFD" w:rsidRDefault="00446FFD" w:rsidP="00446FF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16D" w:rsidRDefault="00D1028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Procedura wyborcza</w:t>
      </w:r>
    </w:p>
    <w:p w:rsidR="000218E5" w:rsidRDefault="00F25FF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§11</w:t>
      </w:r>
    </w:p>
    <w:p w:rsidR="004A216D" w:rsidRDefault="00D10286" w:rsidP="000218E5">
      <w:pPr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Szkolna Komisja Wyborcza ogłasza rozpoczęcie przygotowań do wyborów, publikując ko</w:t>
      </w:r>
      <w:r w:rsidR="00446FFD"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>munikat na tablicy ogłoszeń Samorządu Uczniowskiego oraz stronie internetowej szkoły.</w:t>
      </w:r>
    </w:p>
    <w:p w:rsidR="004A216D" w:rsidRDefault="00D10286" w:rsidP="000218E5">
      <w:pPr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Uczniowie mają 7 dni od dnia ogłoszenia na zgłoszenie swojej kandydatury.</w:t>
      </w:r>
    </w:p>
    <w:p w:rsidR="004A216D" w:rsidRDefault="00D10286" w:rsidP="000218E5">
      <w:pPr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Zgłoszenie musi zawierać imię i nazwisko kandydata oraz listę p</w:t>
      </w:r>
      <w:r w:rsidR="00656C0D">
        <w:rPr>
          <w:rFonts w:ascii="Times New Roman" w:eastAsia="Times New Roman" w:hAnsi="Times New Roman" w:cs="Times New Roman"/>
          <w:sz w:val="24"/>
          <w:szCs w:val="24"/>
        </w:rPr>
        <w:t>oparcia zawierającą podpisy co </w:t>
      </w:r>
      <w:r>
        <w:rPr>
          <w:rFonts w:ascii="Times New Roman" w:eastAsia="Times New Roman" w:hAnsi="Times New Roman" w:cs="Times New Roman"/>
          <w:sz w:val="24"/>
          <w:szCs w:val="24"/>
        </w:rPr>
        <w:t>najmniej 5 uczniów (wzór listy stanowi załącznik do Regulaminu).</w:t>
      </w:r>
    </w:p>
    <w:p w:rsidR="004A216D" w:rsidRDefault="00D10286" w:rsidP="000218E5">
      <w:pPr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Komisja, po weryfikacji zgłoszeń, ogłasza listę zakwalifikowanych kandydatów.</w:t>
      </w:r>
    </w:p>
    <w:p w:rsidR="004A216D" w:rsidRDefault="00D10286" w:rsidP="000218E5">
      <w:pPr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Dzień po ogłoszeniu listy kandydatów rozpoczyna się kampania wyborcza, która trwa 7 dni ka</w:t>
      </w:r>
      <w:r w:rsidR="00257908"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>lendarzowych.</w:t>
      </w:r>
    </w:p>
    <w:p w:rsidR="004A216D" w:rsidRDefault="00D10286" w:rsidP="000218E5">
      <w:pPr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Kampania może obejmować plakaty, ulotki, prezentacje oraz inne dopuszczalne formy pro</w:t>
      </w:r>
      <w:r w:rsidR="00446FFD"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>mocji.</w:t>
      </w:r>
    </w:p>
    <w:p w:rsidR="004A216D" w:rsidRDefault="00D10286" w:rsidP="000218E5">
      <w:pPr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Wszystkie materiały wyborcze muszą zostać zaakceptowane przez Opiekunów Samorządu przed ich publikacją.</w:t>
      </w:r>
    </w:p>
    <w:p w:rsidR="004A216D" w:rsidRDefault="00D10286" w:rsidP="000218E5">
      <w:pPr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Zaakceptowane materiały umieszczane są wyłącznie w wyznaczonych miejscach: na tabli</w:t>
      </w:r>
      <w:r w:rsidR="00446FFD"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>cach ogłoszeń i stronie internetowej szkoły.</w:t>
      </w:r>
    </w:p>
    <w:p w:rsidR="004A216D" w:rsidRDefault="00D10286" w:rsidP="000218E5">
      <w:pPr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dzień przed rozpoczęciem głosowania obowiązuje cisza wyborcza, w czasie której zabronione jest prowadzenie jakiejkolwiek agitacji.</w:t>
      </w:r>
    </w:p>
    <w:p w:rsidR="004A216D" w:rsidRDefault="00D10286" w:rsidP="000218E5">
      <w:pPr>
        <w:numPr>
          <w:ilvl w:val="0"/>
          <w:numId w:val="9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Głosowanie odbywa się w jednym dniu, w wyznaczonym pomieszczeniu szkolnym.</w:t>
      </w:r>
    </w:p>
    <w:p w:rsidR="004A216D" w:rsidRDefault="00D10286" w:rsidP="000218E5">
      <w:pPr>
        <w:numPr>
          <w:ilvl w:val="0"/>
          <w:numId w:val="9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Każda klasa, pod opieką nauczyciela, udaje się o wyznaczonej godzinie do pomieszczenia wyborczego.</w:t>
      </w:r>
    </w:p>
    <w:p w:rsidR="004A216D" w:rsidRDefault="00D10286" w:rsidP="000218E5">
      <w:pPr>
        <w:numPr>
          <w:ilvl w:val="0"/>
          <w:numId w:val="9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Każdy uczeń otrzymuje kartę do głosowania, przygotowaną przez Szkolną Komisję Wyborczą, na której umieszczone są nazwiska kandydatów w kolejności alfabetycznej.</w:t>
      </w:r>
    </w:p>
    <w:p w:rsidR="004A216D" w:rsidRDefault="00D10286" w:rsidP="000218E5">
      <w:pPr>
        <w:numPr>
          <w:ilvl w:val="0"/>
          <w:numId w:val="9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Głos ważny to taki, na którym zaznaczono znak „X” przy nazwisku jednego kandydata.</w:t>
      </w:r>
    </w:p>
    <w:p w:rsidR="004A216D" w:rsidRDefault="00D10286" w:rsidP="00EC025C">
      <w:pPr>
        <w:numPr>
          <w:ilvl w:val="0"/>
          <w:numId w:val="9"/>
        </w:numPr>
        <w:ind w:left="426" w:right="-14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 zakończeniu głosowania Komisja otwiera urnę, przelic</w:t>
      </w:r>
      <w:r w:rsidR="00EC025C">
        <w:rPr>
          <w:rFonts w:ascii="Times New Roman" w:eastAsia="Times New Roman" w:hAnsi="Times New Roman" w:cs="Times New Roman"/>
          <w:sz w:val="24"/>
          <w:szCs w:val="24"/>
        </w:rPr>
        <w:t xml:space="preserve">za głosy i sporządza protokół </w:t>
      </w:r>
      <w:r>
        <w:rPr>
          <w:rFonts w:ascii="Times New Roman" w:eastAsia="Times New Roman" w:hAnsi="Times New Roman" w:cs="Times New Roman"/>
          <w:sz w:val="24"/>
          <w:szCs w:val="24"/>
        </w:rPr>
        <w:t>wyborów.</w:t>
      </w:r>
    </w:p>
    <w:p w:rsidR="004A216D" w:rsidRDefault="00D10286" w:rsidP="000218E5">
      <w:pPr>
        <w:numPr>
          <w:ilvl w:val="0"/>
          <w:numId w:val="9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Zwycięzcą wyborów zostaje kandydat, który otrzymał największą liczbę ważnie oddanych gło</w:t>
      </w:r>
      <w:r w:rsidR="00257908"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>sów.</w:t>
      </w:r>
    </w:p>
    <w:p w:rsidR="004A216D" w:rsidRDefault="00D10286" w:rsidP="000218E5">
      <w:pPr>
        <w:numPr>
          <w:ilvl w:val="0"/>
          <w:numId w:val="9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przypadku remisu między dwoma kandydatami z największą liczbą głosów, Komisja zarządza ponowne głosowanie między tymi kandydatami, które musi </w:t>
      </w:r>
      <w:r w:rsidR="00EC025C">
        <w:rPr>
          <w:rFonts w:ascii="Times New Roman" w:eastAsia="Times New Roman" w:hAnsi="Times New Roman" w:cs="Times New Roman"/>
          <w:sz w:val="24"/>
          <w:szCs w:val="24"/>
        </w:rPr>
        <w:t>zostać przeprowa</w:t>
      </w:r>
      <w:r w:rsidR="00446FFD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EC025C">
        <w:rPr>
          <w:rFonts w:ascii="Times New Roman" w:eastAsia="Times New Roman" w:hAnsi="Times New Roman" w:cs="Times New Roman"/>
          <w:sz w:val="24"/>
          <w:szCs w:val="24"/>
        </w:rPr>
        <w:t>dzone w ciągu 3 </w:t>
      </w:r>
      <w:r>
        <w:rPr>
          <w:rFonts w:ascii="Times New Roman" w:eastAsia="Times New Roman" w:hAnsi="Times New Roman" w:cs="Times New Roman"/>
          <w:sz w:val="24"/>
          <w:szCs w:val="24"/>
        </w:rPr>
        <w:t>dni od dnia ogłoszenia wyników.</w:t>
      </w:r>
    </w:p>
    <w:p w:rsidR="004A216D" w:rsidRDefault="004A21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16D" w:rsidRDefault="00D1028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Rozdział V – Opiekunowie Samorządu</w:t>
      </w:r>
    </w:p>
    <w:p w:rsidR="004A216D" w:rsidRDefault="00D1028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§12</w:t>
      </w:r>
    </w:p>
    <w:p w:rsidR="004A216D" w:rsidRDefault="00D10286" w:rsidP="009974B7">
      <w:pPr>
        <w:numPr>
          <w:ilvl w:val="0"/>
          <w:numId w:val="12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Samorząd Uczniowski współpracuje z dwoma nauczycielami pełniącymi funkcję Opieku</w:t>
      </w:r>
      <w:r w:rsidR="00446FFD"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nów Samorządu, którzy zostają wskazani przez Dyrektora </w:t>
      </w:r>
      <w:r w:rsidR="000C350B">
        <w:rPr>
          <w:rFonts w:ascii="Times New Roman" w:eastAsia="Times New Roman" w:hAnsi="Times New Roman" w:cs="Times New Roman"/>
          <w:sz w:val="24"/>
          <w:szCs w:val="24"/>
        </w:rPr>
        <w:t>ZSTI spośród grona pedagogicz</w:t>
      </w:r>
      <w:r w:rsidR="00446FFD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0C350B">
        <w:rPr>
          <w:rFonts w:ascii="Times New Roman" w:eastAsia="Times New Roman" w:hAnsi="Times New Roman" w:cs="Times New Roman"/>
          <w:sz w:val="24"/>
          <w:szCs w:val="24"/>
        </w:rPr>
        <w:t>nego i </w:t>
      </w:r>
      <w:r>
        <w:rPr>
          <w:rFonts w:ascii="Times New Roman" w:eastAsia="Times New Roman" w:hAnsi="Times New Roman" w:cs="Times New Roman"/>
          <w:sz w:val="24"/>
          <w:szCs w:val="24"/>
        </w:rPr>
        <w:t>zaak</w:t>
      </w:r>
      <w:r w:rsidR="00257908"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>ceptowani przez Prezydium Samorządu Uczniowskiego.</w:t>
      </w:r>
    </w:p>
    <w:p w:rsidR="004A216D" w:rsidRDefault="00D10286" w:rsidP="009974B7">
      <w:pPr>
        <w:numPr>
          <w:ilvl w:val="0"/>
          <w:numId w:val="12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Opiekunowie Samorządu pełnią funkcję doradczą, wspierają</w:t>
      </w:r>
      <w:r w:rsidR="000C350B">
        <w:rPr>
          <w:rFonts w:ascii="Times New Roman" w:eastAsia="Times New Roman" w:hAnsi="Times New Roman" w:cs="Times New Roman"/>
          <w:sz w:val="24"/>
          <w:szCs w:val="24"/>
        </w:rPr>
        <w:t>cą oraz kontrolną w stosunku do </w:t>
      </w:r>
      <w:r>
        <w:rPr>
          <w:rFonts w:ascii="Times New Roman" w:eastAsia="Times New Roman" w:hAnsi="Times New Roman" w:cs="Times New Roman"/>
          <w:sz w:val="24"/>
          <w:szCs w:val="24"/>
        </w:rPr>
        <w:t>dzia</w:t>
      </w:r>
      <w:r w:rsidR="00257908"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łań podejmowanych przez uczniów. </w:t>
      </w:r>
    </w:p>
    <w:p w:rsidR="004A216D" w:rsidRDefault="00D10286" w:rsidP="009974B7">
      <w:pPr>
        <w:numPr>
          <w:ilvl w:val="0"/>
          <w:numId w:val="12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szczególności do ich zadań należy:</w:t>
      </w:r>
    </w:p>
    <w:p w:rsidR="004A216D" w:rsidRDefault="00D10286" w:rsidP="009974B7">
      <w:pPr>
        <w:numPr>
          <w:ilvl w:val="1"/>
          <w:numId w:val="27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czuwanie nad zgodnością działań Samorządu z obowiązującym prawem oświatowym, Statutem szkoły oraz niniejszym Regulaminem,</w:t>
      </w:r>
    </w:p>
    <w:p w:rsidR="004A216D" w:rsidRDefault="00D10286" w:rsidP="009974B7">
      <w:pPr>
        <w:numPr>
          <w:ilvl w:val="1"/>
          <w:numId w:val="27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udzielanie merytorycznego i organizacyjnego wsparcia w planowaniu i realizacji działań Samorządu,</w:t>
      </w:r>
    </w:p>
    <w:p w:rsidR="004A216D" w:rsidRDefault="00D10286" w:rsidP="009974B7">
      <w:pPr>
        <w:numPr>
          <w:ilvl w:val="1"/>
          <w:numId w:val="27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opiniowanie materiałów promocyjnych i informacyjnych związanych z działalnością Samo</w:t>
      </w:r>
      <w:r w:rsidR="00257908"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>rządu, w tym kampanii wyborczych,</w:t>
      </w:r>
    </w:p>
    <w:p w:rsidR="004A216D" w:rsidRDefault="00D10286" w:rsidP="009974B7">
      <w:pPr>
        <w:numPr>
          <w:ilvl w:val="1"/>
          <w:numId w:val="27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nadzorowanie dokumentacji Samorządu, w tym protokołów zebrań i sprawozdań z dzia</w:t>
      </w:r>
      <w:r w:rsidR="00446FFD"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>łalności,</w:t>
      </w:r>
    </w:p>
    <w:p w:rsidR="004A216D" w:rsidRDefault="00D10286" w:rsidP="009974B7">
      <w:pPr>
        <w:numPr>
          <w:ilvl w:val="1"/>
          <w:numId w:val="27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pomoc w nawiązywaniu kontaktów z instytucjami zewnętrznymi, w tym z Radą Rodzi</w:t>
      </w:r>
      <w:r w:rsidR="00446FFD"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>ców, organizacjami młodzieżowymi, samorządami innych szkół i lokalnymi partnerami,</w:t>
      </w:r>
    </w:p>
    <w:p w:rsidR="004A216D" w:rsidRDefault="00D10286" w:rsidP="009974B7">
      <w:pPr>
        <w:numPr>
          <w:ilvl w:val="1"/>
          <w:numId w:val="27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motywowanie uczniów do aktywności społecznej i obywatelskiej, rozwijania inicjatyw oddol</w:t>
      </w:r>
      <w:r w:rsidR="00257908"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>nych i podejmowania odpowiedzialnych ról w szkole,</w:t>
      </w:r>
    </w:p>
    <w:p w:rsidR="004A216D" w:rsidRDefault="00D10286" w:rsidP="009974B7">
      <w:pPr>
        <w:numPr>
          <w:ilvl w:val="1"/>
          <w:numId w:val="27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współorganizacja wydarzeń szkolnych o charakterze integracyjnym, kulturalnym i cha</w:t>
      </w:r>
      <w:r w:rsidR="00446FFD"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>rytatyw</w:t>
      </w:r>
      <w:r w:rsidR="000C350B"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>nym.</w:t>
      </w:r>
    </w:p>
    <w:p w:rsidR="0064362F" w:rsidRDefault="0064362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216D" w:rsidRDefault="00D1028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Rozdział VI – Finanse</w:t>
      </w:r>
    </w:p>
    <w:p w:rsidR="004A216D" w:rsidRDefault="00D1028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§13</w:t>
      </w:r>
    </w:p>
    <w:p w:rsidR="004A216D" w:rsidRDefault="00D10286" w:rsidP="009974B7">
      <w:pPr>
        <w:numPr>
          <w:ilvl w:val="0"/>
          <w:numId w:val="16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Działalność Samorządu Uczniowskiego finansowana jest ze środków udostępnianych przez Radę Rodziców na podstawie stosownych wniosków, składanych przez Prezydium Samo</w:t>
      </w:r>
      <w:r w:rsidR="00446FFD"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>rządu, a także z dobrowolnych zbiórek klasowych.</w:t>
      </w:r>
    </w:p>
    <w:p w:rsidR="004A216D" w:rsidRDefault="00D10286" w:rsidP="009974B7">
      <w:pPr>
        <w:numPr>
          <w:ilvl w:val="0"/>
          <w:numId w:val="16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Środki finansowe mogą być wykorzystywane wyłącznie na cele związane z działalnością Samo</w:t>
      </w:r>
      <w:r w:rsidR="00C8274A"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>rządu, w szczególności z organizacją wydarzeń, inicjatyw i akcji skierowanych do uczniów szkoły.</w:t>
      </w:r>
    </w:p>
    <w:p w:rsidR="004A216D" w:rsidRPr="00C8274A" w:rsidRDefault="00D10286" w:rsidP="00C8274A">
      <w:pPr>
        <w:numPr>
          <w:ilvl w:val="0"/>
          <w:numId w:val="16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Wszystkie wydatki dokumentowane są przez Skarbnika Samorządu i podlegają bieżącej kontroli Opiekunów Samorządu.</w:t>
      </w:r>
    </w:p>
    <w:p w:rsidR="004A216D" w:rsidRDefault="004A216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216D" w:rsidRDefault="00D1028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Rozdział VII – Dokumentacja działalności</w:t>
      </w:r>
    </w:p>
    <w:p w:rsidR="004A216D" w:rsidRDefault="00D1028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§14</w:t>
      </w:r>
    </w:p>
    <w:p w:rsidR="004A216D" w:rsidRDefault="00D10286" w:rsidP="009974B7">
      <w:pPr>
        <w:numPr>
          <w:ilvl w:val="0"/>
          <w:numId w:val="5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Wszystkie zebrania Prezydium Samorządu oraz inne spotkania organizacyjne są protokoło</w:t>
      </w:r>
      <w:r w:rsidR="00446FFD"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>wane przez wyznaczoną osobę, zazwyczaj Sekretarza Samorządu lub inną wskazaną przez Przewodni</w:t>
      </w:r>
      <w:r w:rsidR="00CC091F"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>czącego.</w:t>
      </w:r>
    </w:p>
    <w:p w:rsidR="004A216D" w:rsidRDefault="00D10286" w:rsidP="009974B7">
      <w:pPr>
        <w:numPr>
          <w:ilvl w:val="0"/>
          <w:numId w:val="5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Sporządzone protokoły są przechowywane w formie papierowej lub elektronicznej w gabi</w:t>
      </w:r>
      <w:r w:rsidR="00446FFD"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>necie Opiekunów Samorządu i stanowią oficjalną dokumentację działalności organu.</w:t>
      </w:r>
    </w:p>
    <w:p w:rsidR="004A216D" w:rsidRDefault="00D10286" w:rsidP="009974B7">
      <w:pPr>
        <w:numPr>
          <w:ilvl w:val="0"/>
          <w:numId w:val="5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Informacje dotyczące bieżących działań Samorządu publikowane</w:t>
      </w:r>
      <w:r w:rsidR="00E76753">
        <w:rPr>
          <w:rFonts w:ascii="Times New Roman" w:eastAsia="Times New Roman" w:hAnsi="Times New Roman" w:cs="Times New Roman"/>
          <w:sz w:val="24"/>
          <w:szCs w:val="24"/>
        </w:rPr>
        <w:t xml:space="preserve"> są na tablicy ogłoszeń oraz na </w:t>
      </w:r>
      <w:r>
        <w:rPr>
          <w:rFonts w:ascii="Times New Roman" w:eastAsia="Times New Roman" w:hAnsi="Times New Roman" w:cs="Times New Roman"/>
          <w:sz w:val="24"/>
          <w:szCs w:val="24"/>
        </w:rPr>
        <w:t>stronie internetowej szkoły.</w:t>
      </w:r>
    </w:p>
    <w:p w:rsidR="004A216D" w:rsidRDefault="00D10286" w:rsidP="009974B7">
      <w:pPr>
        <w:numPr>
          <w:ilvl w:val="0"/>
          <w:numId w:val="5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Samorząd Uczniowski dokonuje podsumowania swojej działalności dwa razy w roku szkol</w:t>
      </w:r>
      <w:r w:rsidR="00446FFD"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nym – w formie sprawozdania śródrocznego i rocznego, które przedstawiane są Dyrektorowi </w:t>
      </w:r>
      <w:r w:rsidR="00E76753">
        <w:rPr>
          <w:rFonts w:ascii="Times New Roman" w:eastAsia="Times New Roman" w:hAnsi="Times New Roman" w:cs="Times New Roman"/>
          <w:sz w:val="24"/>
          <w:szCs w:val="24"/>
        </w:rPr>
        <w:t>ZSTI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oraz udostępniane uczniom.</w:t>
      </w:r>
    </w:p>
    <w:p w:rsidR="004A216D" w:rsidRDefault="004A21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16D" w:rsidRDefault="00D1028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Rozdział VIII – Zmiany w regulaminie</w:t>
      </w:r>
    </w:p>
    <w:p w:rsidR="004A216D" w:rsidRDefault="00D1028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§15</w:t>
      </w:r>
    </w:p>
    <w:p w:rsidR="004A216D" w:rsidRDefault="00D10286" w:rsidP="009974B7">
      <w:pPr>
        <w:numPr>
          <w:ilvl w:val="0"/>
          <w:numId w:val="8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Wnioski o zmianę Regulaminu mogą zgłaszać: Prezydium Samorządu, Opiekunowie Samo</w:t>
      </w:r>
      <w:r w:rsidR="00446FFD"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rządu, Dyrektor </w:t>
      </w:r>
      <w:r w:rsidR="00E76753">
        <w:rPr>
          <w:rFonts w:ascii="Times New Roman" w:eastAsia="Times New Roman" w:hAnsi="Times New Roman" w:cs="Times New Roman"/>
          <w:sz w:val="24"/>
          <w:szCs w:val="24"/>
        </w:rPr>
        <w:t>ZSTI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lub co najmniej 1/3 Samorządów Klasowych.</w:t>
      </w:r>
    </w:p>
    <w:p w:rsidR="004A216D" w:rsidRDefault="00D10286" w:rsidP="009974B7">
      <w:pPr>
        <w:numPr>
          <w:ilvl w:val="0"/>
          <w:numId w:val="8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Proponowane zmiany wymagają formy pisemnej oraz uzasadnienia.</w:t>
      </w:r>
    </w:p>
    <w:p w:rsidR="004A216D" w:rsidRDefault="00D10286" w:rsidP="009974B7">
      <w:pPr>
        <w:numPr>
          <w:ilvl w:val="0"/>
          <w:numId w:val="8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Zmiany są zatwierdzane w drodze głosowania przez Prezyd</w:t>
      </w:r>
      <w:r w:rsidR="00E76753">
        <w:rPr>
          <w:rFonts w:ascii="Times New Roman" w:eastAsia="Times New Roman" w:hAnsi="Times New Roman" w:cs="Times New Roman"/>
          <w:sz w:val="24"/>
          <w:szCs w:val="24"/>
        </w:rPr>
        <w:t>ium Samorządu przy obecności co </w:t>
      </w:r>
      <w:r>
        <w:rPr>
          <w:rFonts w:ascii="Times New Roman" w:eastAsia="Times New Roman" w:hAnsi="Times New Roman" w:cs="Times New Roman"/>
          <w:sz w:val="24"/>
          <w:szCs w:val="24"/>
        </w:rPr>
        <w:t>naj</w:t>
      </w:r>
      <w:r w:rsidR="00257908"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>mniej jednego Opiekuna.</w:t>
      </w:r>
    </w:p>
    <w:p w:rsidR="004A216D" w:rsidRDefault="00D10286" w:rsidP="009974B7">
      <w:pPr>
        <w:numPr>
          <w:ilvl w:val="0"/>
          <w:numId w:val="8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Zmiany wchodzą w życie po akceptacji Dyrektora </w:t>
      </w:r>
      <w:r w:rsidR="00E76753">
        <w:rPr>
          <w:rFonts w:ascii="Times New Roman" w:eastAsia="Times New Roman" w:hAnsi="Times New Roman" w:cs="Times New Roman"/>
          <w:sz w:val="24"/>
          <w:szCs w:val="24"/>
        </w:rPr>
        <w:t>ZSTI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216D" w:rsidRDefault="00D10286" w:rsidP="009974B7">
      <w:pPr>
        <w:numPr>
          <w:ilvl w:val="0"/>
          <w:numId w:val="8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Zatwierdzone zmiany są niezwłocznie ogłaszane społeczności uczniowskiej.</w:t>
      </w:r>
    </w:p>
    <w:p w:rsidR="004A216D" w:rsidRDefault="004A21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16D" w:rsidRDefault="00D1028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Rozdział IX – Postanowienia końcowe</w:t>
      </w:r>
    </w:p>
    <w:p w:rsidR="004A216D" w:rsidRDefault="00D1028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§16</w:t>
      </w:r>
    </w:p>
    <w:p w:rsidR="004A216D" w:rsidRDefault="00D10286" w:rsidP="009974B7">
      <w:pPr>
        <w:numPr>
          <w:ilvl w:val="0"/>
          <w:numId w:val="15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Niniejszy Regulamin wchodzi w życie z dniem zatwierdzenia przez Dyrektora Szkoły.</w:t>
      </w:r>
    </w:p>
    <w:p w:rsidR="004A216D" w:rsidRDefault="00D10286" w:rsidP="009974B7">
      <w:pPr>
        <w:numPr>
          <w:ilvl w:val="0"/>
          <w:numId w:val="15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Regulamin jest dostępny dla wszystkich uczniów w wersji papierowej u Opiekunów Samo</w:t>
      </w:r>
      <w:r w:rsidR="00446FFD"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>rządu oraz w wersji elektronicznej na stronie internetowej szkoły.</w:t>
      </w:r>
    </w:p>
    <w:p w:rsidR="004A216D" w:rsidRDefault="00D10286" w:rsidP="009974B7">
      <w:pPr>
        <w:numPr>
          <w:ilvl w:val="0"/>
          <w:numId w:val="15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sprawach nieuregulowanych w niniejszym Regulaminie zastosowanie mają postanowie</w:t>
      </w:r>
      <w:r w:rsidR="00446FFD"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>nia Sta</w:t>
      </w:r>
      <w:r w:rsidR="00257908"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>tutu Szkoły oraz obowiązujące przepisy prawa oświatowego.</w:t>
      </w:r>
    </w:p>
    <w:p w:rsidR="004A216D" w:rsidRDefault="00D10286" w:rsidP="009974B7">
      <w:pPr>
        <w:numPr>
          <w:ilvl w:val="0"/>
          <w:numId w:val="15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Załączniki stanowią integralną część Regulaminu.</w:t>
      </w:r>
    </w:p>
    <w:p w:rsidR="00446FFD" w:rsidRDefault="00446FFD" w:rsidP="00446FF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019" w:rsidRDefault="00657019" w:rsidP="00657019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46FFD" w:rsidRPr="00657019" w:rsidRDefault="00657019" w:rsidP="00657019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57019">
        <w:rPr>
          <w:rFonts w:ascii="Times New Roman" w:eastAsia="Times New Roman" w:hAnsi="Times New Roman" w:cs="Times New Roman"/>
          <w:i/>
          <w:sz w:val="24"/>
          <w:szCs w:val="24"/>
        </w:rPr>
        <w:t>Niniejszy Regulamin wchodzi w życie dnia …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…………</w:t>
      </w:r>
      <w:bookmarkStart w:id="3" w:name="_GoBack"/>
      <w:bookmarkEnd w:id="3"/>
      <w:r w:rsidRPr="00657019">
        <w:rPr>
          <w:rFonts w:ascii="Times New Roman" w:eastAsia="Times New Roman" w:hAnsi="Times New Roman" w:cs="Times New Roman"/>
          <w:i/>
          <w:sz w:val="24"/>
          <w:szCs w:val="24"/>
        </w:rPr>
        <w:t>……………………, zgodnie z uchwałą nr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657019">
        <w:rPr>
          <w:rFonts w:ascii="Times New Roman" w:eastAsia="Times New Roman" w:hAnsi="Times New Roman" w:cs="Times New Roman"/>
          <w:i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……</w:t>
      </w:r>
      <w:r w:rsidRPr="00657019">
        <w:rPr>
          <w:rFonts w:ascii="Times New Roman" w:eastAsia="Times New Roman" w:hAnsi="Times New Roman" w:cs="Times New Roman"/>
          <w:i/>
          <w:sz w:val="24"/>
          <w:szCs w:val="24"/>
        </w:rPr>
        <w:t>… Samorządu Uczniowskiego ZSTI.</w:t>
      </w:r>
    </w:p>
    <w:p w:rsidR="00446FFD" w:rsidRDefault="00446FFD" w:rsidP="00446FF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6FFD" w:rsidRDefault="00446FFD" w:rsidP="00446FF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6FFD" w:rsidRDefault="00446FFD" w:rsidP="00446FF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6FFD" w:rsidRDefault="00446FFD" w:rsidP="00446FF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6FFD" w:rsidRDefault="00446FFD" w:rsidP="00446FF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6FFD" w:rsidRDefault="00446FFD" w:rsidP="00446FF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46FFD" w:rsidRDefault="00446FFD" w:rsidP="00446FF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(podpisy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Przewodniczącego Samorządu Uczniowskiego oraz </w:t>
      </w:r>
      <w:r>
        <w:rPr>
          <w:rFonts w:ascii="Times New Roman" w:eastAsia="Times New Roman" w:hAnsi="Times New Roman" w:cs="Times New Roman"/>
          <w:sz w:val="20"/>
          <w:szCs w:val="20"/>
        </w:rPr>
        <w:t>Opiekunów Samorządu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Uczniowskiego)</w:t>
      </w:r>
    </w:p>
    <w:p w:rsidR="00446FFD" w:rsidRDefault="00446FFD" w:rsidP="00446FF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1C4" w:rsidRDefault="004341C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4A216D" w:rsidRPr="003456B6" w:rsidRDefault="00D10286" w:rsidP="003456B6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6B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Załącznik nr 1 do Regulaminu Samorządu Uczniowskiego</w:t>
      </w:r>
    </w:p>
    <w:p w:rsidR="004A216D" w:rsidRDefault="004A21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16D" w:rsidRDefault="004A21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020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3402"/>
        <w:gridCol w:w="3402"/>
      </w:tblGrid>
      <w:tr w:rsidR="004A216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16D" w:rsidRDefault="00D1028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  <w:p w:rsidR="004A216D" w:rsidRDefault="00D1028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(imię, nazwisko i klasa kandydata)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16D" w:rsidRDefault="004A2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16D" w:rsidRDefault="00D102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  <w:p w:rsidR="004A216D" w:rsidRDefault="00D102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(miejscowość, data)</w:t>
            </w:r>
          </w:p>
        </w:tc>
      </w:tr>
    </w:tbl>
    <w:p w:rsidR="004A216D" w:rsidRDefault="004A21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16D" w:rsidRDefault="00D1028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LISTA POPARCIA KANDYDATURY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NA PRZEWODNICZĄCEGO SAMORZĄDU UCZNIOWSKIEGO</w:t>
      </w:r>
    </w:p>
    <w:p w:rsidR="004A216D" w:rsidRDefault="004A216D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0"/>
        <w:tblW w:w="1020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6"/>
      </w:tblGrid>
      <w:tr w:rsidR="004A216D">
        <w:trPr>
          <w:jc w:val="center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16D" w:rsidRDefault="00D1028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4A216D" w:rsidRDefault="00D1028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(imię, nazwisko i klasa kandydata)</w:t>
            </w:r>
          </w:p>
        </w:tc>
      </w:tr>
    </w:tbl>
    <w:p w:rsidR="004A216D" w:rsidRDefault="004A216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216D" w:rsidRDefault="004A216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1"/>
        <w:tblW w:w="101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1695"/>
        <w:gridCol w:w="5205"/>
        <w:gridCol w:w="2535"/>
      </w:tblGrid>
      <w:tr w:rsidR="004A216D">
        <w:trPr>
          <w:jc w:val="center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16D" w:rsidRDefault="00D102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16D" w:rsidRDefault="00D102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16D" w:rsidRDefault="00D102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16D" w:rsidRDefault="00D102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4A216D">
        <w:trPr>
          <w:jc w:val="center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16D" w:rsidRDefault="00D102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16D" w:rsidRDefault="004A2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16D" w:rsidRDefault="004A2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16D" w:rsidRDefault="004A2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16D">
        <w:trPr>
          <w:jc w:val="center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16D" w:rsidRDefault="00D102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16D" w:rsidRDefault="004A2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16D" w:rsidRDefault="004A2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16D" w:rsidRDefault="004A2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16D">
        <w:trPr>
          <w:jc w:val="center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16D" w:rsidRDefault="00D102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16D" w:rsidRDefault="004A2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16D" w:rsidRDefault="004A2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16D" w:rsidRDefault="004A2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16D">
        <w:trPr>
          <w:jc w:val="center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16D" w:rsidRDefault="00D102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16D" w:rsidRDefault="004A2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16D" w:rsidRDefault="004A2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16D" w:rsidRDefault="004A2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16D">
        <w:trPr>
          <w:jc w:val="center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16D" w:rsidRDefault="00D102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16D" w:rsidRDefault="004A2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16D" w:rsidRDefault="004A2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16D" w:rsidRDefault="004A2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16D">
        <w:trPr>
          <w:jc w:val="center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16D" w:rsidRDefault="00D102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16D" w:rsidRDefault="004A2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16D" w:rsidRDefault="004A2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16D" w:rsidRDefault="004A2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16D">
        <w:trPr>
          <w:jc w:val="center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16D" w:rsidRDefault="00D102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16D" w:rsidRDefault="004A2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16D" w:rsidRDefault="004A2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16D" w:rsidRDefault="004A2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16D">
        <w:trPr>
          <w:jc w:val="center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16D" w:rsidRDefault="00D102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16D" w:rsidRDefault="004A2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16D" w:rsidRDefault="004A2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16D" w:rsidRDefault="004A2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16D">
        <w:trPr>
          <w:jc w:val="center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16D" w:rsidRDefault="00D102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16D" w:rsidRDefault="004A2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16D" w:rsidRDefault="004A2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16D" w:rsidRDefault="004A2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16D">
        <w:trPr>
          <w:jc w:val="center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16D" w:rsidRDefault="00D102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16D" w:rsidRDefault="004A2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16D" w:rsidRDefault="004A2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16D" w:rsidRDefault="004A2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216D" w:rsidRDefault="004A21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16D" w:rsidRDefault="004A21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16D" w:rsidRDefault="00D1028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Lista została złożona w dniu: _________________________</w:t>
      </w:r>
    </w:p>
    <w:p w:rsidR="004A216D" w:rsidRDefault="004A216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216D" w:rsidRDefault="004A216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216D" w:rsidRDefault="004A216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216D" w:rsidRDefault="00D1028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216D" w:rsidRDefault="00D1028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(podpisy Szkolnej Komisji Wyborczej)</w:t>
      </w:r>
    </w:p>
    <w:p w:rsidR="004A216D" w:rsidRDefault="004A216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216D" w:rsidRDefault="004A216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216D" w:rsidRDefault="00D1028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216D" w:rsidRDefault="00D1028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(podpisy Opiekunów Samorządu)</w:t>
      </w:r>
    </w:p>
    <w:sectPr w:rsidR="004A216D" w:rsidSect="0064362F">
      <w:footerReference w:type="default" r:id="rId8"/>
      <w:pgSz w:w="11906" w:h="16838"/>
      <w:pgMar w:top="1417" w:right="1417" w:bottom="1417" w:left="1417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286" w:rsidRDefault="00D10286" w:rsidP="00D10286">
      <w:pPr>
        <w:spacing w:line="240" w:lineRule="auto"/>
      </w:pPr>
      <w:r>
        <w:separator/>
      </w:r>
    </w:p>
  </w:endnote>
  <w:endnote w:type="continuationSeparator" w:id="0">
    <w:p w:rsidR="00D10286" w:rsidRDefault="00D10286" w:rsidP="00D102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TE1AA9330t00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79786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10286" w:rsidRPr="00D10286" w:rsidRDefault="00D10286" w:rsidP="00D10286">
        <w:pPr>
          <w:pStyle w:val="Stopka"/>
          <w:jc w:val="center"/>
          <w:rPr>
            <w:rFonts w:ascii="Times New Roman" w:hAnsi="Times New Roman" w:cs="Times New Roman"/>
          </w:rPr>
        </w:pPr>
        <w:r w:rsidRPr="00D10286">
          <w:rPr>
            <w:rFonts w:ascii="Times New Roman" w:hAnsi="Times New Roman" w:cs="Times New Roman"/>
          </w:rPr>
          <w:fldChar w:fldCharType="begin"/>
        </w:r>
        <w:r w:rsidRPr="00D10286">
          <w:rPr>
            <w:rFonts w:ascii="Times New Roman" w:hAnsi="Times New Roman" w:cs="Times New Roman"/>
          </w:rPr>
          <w:instrText>PAGE   \* MERGEFORMAT</w:instrText>
        </w:r>
        <w:r w:rsidRPr="00D10286">
          <w:rPr>
            <w:rFonts w:ascii="Times New Roman" w:hAnsi="Times New Roman" w:cs="Times New Roman"/>
          </w:rPr>
          <w:fldChar w:fldCharType="separate"/>
        </w:r>
        <w:r w:rsidR="00657019" w:rsidRPr="00657019">
          <w:rPr>
            <w:rFonts w:ascii="Times New Roman" w:hAnsi="Times New Roman" w:cs="Times New Roman"/>
            <w:noProof/>
            <w:lang w:val="pl-PL"/>
          </w:rPr>
          <w:t>7</w:t>
        </w:r>
        <w:r w:rsidRPr="00D1028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286" w:rsidRDefault="00D10286" w:rsidP="00D10286">
      <w:pPr>
        <w:spacing w:line="240" w:lineRule="auto"/>
      </w:pPr>
      <w:r>
        <w:separator/>
      </w:r>
    </w:p>
  </w:footnote>
  <w:footnote w:type="continuationSeparator" w:id="0">
    <w:p w:rsidR="00D10286" w:rsidRDefault="00D10286" w:rsidP="00D102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1BB5"/>
    <w:multiLevelType w:val="multilevel"/>
    <w:tmpl w:val="2696C9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20A5A7C"/>
    <w:multiLevelType w:val="multilevel"/>
    <w:tmpl w:val="24A6447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062E465B"/>
    <w:multiLevelType w:val="multilevel"/>
    <w:tmpl w:val="B34ACC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8535025"/>
    <w:multiLevelType w:val="multilevel"/>
    <w:tmpl w:val="B28AF3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8B21E6B"/>
    <w:multiLevelType w:val="multilevel"/>
    <w:tmpl w:val="50A66D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AD17796"/>
    <w:multiLevelType w:val="multilevel"/>
    <w:tmpl w:val="EB1AFB3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1B3622D8"/>
    <w:multiLevelType w:val="multilevel"/>
    <w:tmpl w:val="EB9C64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E531DBD"/>
    <w:multiLevelType w:val="multilevel"/>
    <w:tmpl w:val="3F18F154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2306463C"/>
    <w:multiLevelType w:val="multilevel"/>
    <w:tmpl w:val="457042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83416ED"/>
    <w:multiLevelType w:val="multilevel"/>
    <w:tmpl w:val="51268B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BB75829"/>
    <w:multiLevelType w:val="multilevel"/>
    <w:tmpl w:val="EBBC38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DA72A5B"/>
    <w:multiLevelType w:val="multilevel"/>
    <w:tmpl w:val="2752E2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58D3190"/>
    <w:multiLevelType w:val="multilevel"/>
    <w:tmpl w:val="6080A2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6D54AF8"/>
    <w:multiLevelType w:val="multilevel"/>
    <w:tmpl w:val="B986F5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DC73994"/>
    <w:multiLevelType w:val="multilevel"/>
    <w:tmpl w:val="41DC1B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0E83481"/>
    <w:multiLevelType w:val="multilevel"/>
    <w:tmpl w:val="CF2EB410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6" w15:restartNumberingAfterBreak="0">
    <w:nsid w:val="4B617FBB"/>
    <w:multiLevelType w:val="multilevel"/>
    <w:tmpl w:val="DB6C4B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B6C3BE4"/>
    <w:multiLevelType w:val="multilevel"/>
    <w:tmpl w:val="BA4221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5DB6846"/>
    <w:multiLevelType w:val="multilevel"/>
    <w:tmpl w:val="025273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56025645"/>
    <w:multiLevelType w:val="multilevel"/>
    <w:tmpl w:val="BAA287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23311EC"/>
    <w:multiLevelType w:val="multilevel"/>
    <w:tmpl w:val="902C82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675E5832"/>
    <w:multiLevelType w:val="multilevel"/>
    <w:tmpl w:val="9CBEB8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68F71A71"/>
    <w:multiLevelType w:val="multilevel"/>
    <w:tmpl w:val="3F9CCD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6D0E7912"/>
    <w:multiLevelType w:val="multilevel"/>
    <w:tmpl w:val="CF3857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6E126AB7"/>
    <w:multiLevelType w:val="multilevel"/>
    <w:tmpl w:val="5B0078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78453136"/>
    <w:multiLevelType w:val="multilevel"/>
    <w:tmpl w:val="49D4BD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7C341C48"/>
    <w:multiLevelType w:val="multilevel"/>
    <w:tmpl w:val="7DDCFF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7D0D3DB7"/>
    <w:multiLevelType w:val="multilevel"/>
    <w:tmpl w:val="BDA4B4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9"/>
  </w:num>
  <w:num w:numId="3">
    <w:abstractNumId w:val="17"/>
  </w:num>
  <w:num w:numId="4">
    <w:abstractNumId w:val="11"/>
  </w:num>
  <w:num w:numId="5">
    <w:abstractNumId w:val="8"/>
  </w:num>
  <w:num w:numId="6">
    <w:abstractNumId w:val="3"/>
  </w:num>
  <w:num w:numId="7">
    <w:abstractNumId w:val="13"/>
  </w:num>
  <w:num w:numId="8">
    <w:abstractNumId w:val="14"/>
  </w:num>
  <w:num w:numId="9">
    <w:abstractNumId w:val="20"/>
  </w:num>
  <w:num w:numId="10">
    <w:abstractNumId w:val="5"/>
  </w:num>
  <w:num w:numId="11">
    <w:abstractNumId w:val="1"/>
  </w:num>
  <w:num w:numId="12">
    <w:abstractNumId w:val="27"/>
  </w:num>
  <w:num w:numId="13">
    <w:abstractNumId w:val="22"/>
  </w:num>
  <w:num w:numId="14">
    <w:abstractNumId w:val="2"/>
  </w:num>
  <w:num w:numId="15">
    <w:abstractNumId w:val="16"/>
  </w:num>
  <w:num w:numId="16">
    <w:abstractNumId w:val="23"/>
  </w:num>
  <w:num w:numId="17">
    <w:abstractNumId w:val="24"/>
  </w:num>
  <w:num w:numId="18">
    <w:abstractNumId w:val="7"/>
  </w:num>
  <w:num w:numId="19">
    <w:abstractNumId w:val="15"/>
  </w:num>
  <w:num w:numId="20">
    <w:abstractNumId w:val="9"/>
  </w:num>
  <w:num w:numId="21">
    <w:abstractNumId w:val="18"/>
  </w:num>
  <w:num w:numId="22">
    <w:abstractNumId w:val="25"/>
  </w:num>
  <w:num w:numId="23">
    <w:abstractNumId w:val="10"/>
  </w:num>
  <w:num w:numId="24">
    <w:abstractNumId w:val="0"/>
  </w:num>
  <w:num w:numId="25">
    <w:abstractNumId w:val="21"/>
  </w:num>
  <w:num w:numId="26">
    <w:abstractNumId w:val="6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6D"/>
    <w:rsid w:val="000218E5"/>
    <w:rsid w:val="000C350B"/>
    <w:rsid w:val="000E2794"/>
    <w:rsid w:val="00257908"/>
    <w:rsid w:val="003456B6"/>
    <w:rsid w:val="00424C00"/>
    <w:rsid w:val="004341C4"/>
    <w:rsid w:val="00446FFD"/>
    <w:rsid w:val="0046531A"/>
    <w:rsid w:val="004A216D"/>
    <w:rsid w:val="0064362F"/>
    <w:rsid w:val="00656C0D"/>
    <w:rsid w:val="00657019"/>
    <w:rsid w:val="00772F81"/>
    <w:rsid w:val="009974B7"/>
    <w:rsid w:val="00B100D0"/>
    <w:rsid w:val="00C22129"/>
    <w:rsid w:val="00C8274A"/>
    <w:rsid w:val="00CC091F"/>
    <w:rsid w:val="00D10286"/>
    <w:rsid w:val="00DA408C"/>
    <w:rsid w:val="00E76753"/>
    <w:rsid w:val="00EC025C"/>
    <w:rsid w:val="00F2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1E7F2"/>
  <w15:docId w15:val="{76077E1B-2D6A-49D5-877A-525F80CF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jc w:val="both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1028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0286"/>
  </w:style>
  <w:style w:type="paragraph" w:styleId="Stopka">
    <w:name w:val="footer"/>
    <w:basedOn w:val="Normalny"/>
    <w:link w:val="StopkaZnak"/>
    <w:uiPriority w:val="99"/>
    <w:unhideWhenUsed/>
    <w:rsid w:val="00D1028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0286"/>
  </w:style>
  <w:style w:type="paragraph" w:styleId="Akapitzlist">
    <w:name w:val="List Paragraph"/>
    <w:basedOn w:val="Normalny"/>
    <w:uiPriority w:val="34"/>
    <w:qFormat/>
    <w:rsid w:val="00021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1616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ZSTI</Company>
  <LinksUpToDate>false</LinksUpToDate>
  <CharactersWithSpaces>11294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Janusz Magiera</cp:lastModifiedBy>
  <cp:revision>23</cp:revision>
  <dcterms:created xsi:type="dcterms:W3CDTF">2025-07-18T11:14:00Z</dcterms:created>
  <dcterms:modified xsi:type="dcterms:W3CDTF">2025-09-24T12:21:00Z</dcterms:modified>
</cp:coreProperties>
</file>